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81335F6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1327E1">
        <w:rPr>
          <w:rFonts w:ascii="Times New Roman" w:hAnsi="Times New Roman"/>
          <w:bCs/>
          <w:sz w:val="28"/>
          <w:szCs w:val="28"/>
        </w:rPr>
        <w:t xml:space="preserve">Малахитовая </w:t>
      </w:r>
      <w:r w:rsidR="00D361B9">
        <w:rPr>
          <w:rFonts w:ascii="Times New Roman" w:hAnsi="Times New Roman"/>
          <w:bCs/>
          <w:sz w:val="28"/>
          <w:szCs w:val="28"/>
        </w:rPr>
        <w:t>17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C33F6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3F6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6E1D21F" w14:textId="4CBE5E23" w:rsidR="00454A6D" w:rsidRDefault="00CD214A" w:rsidP="00C33F6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195A57">
        <w:rPr>
          <w:rFonts w:ascii="Times New Roman" w:hAnsi="Times New Roman"/>
          <w:bCs/>
          <w:sz w:val="28"/>
          <w:szCs w:val="28"/>
        </w:rPr>
        <w:t>6</w:t>
      </w:r>
      <w:r w:rsidR="00C511D6">
        <w:rPr>
          <w:rFonts w:ascii="Times New Roman" w:hAnsi="Times New Roman"/>
          <w:bCs/>
          <w:sz w:val="28"/>
          <w:szCs w:val="28"/>
        </w:rPr>
        <w:t>591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D361B9">
        <w:rPr>
          <w:rFonts w:ascii="Times New Roman" w:hAnsi="Times New Roman"/>
          <w:bCs/>
          <w:sz w:val="28"/>
          <w:szCs w:val="28"/>
        </w:rPr>
        <w:t>104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11D6" w:rsidRPr="00C511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Култаево</w:t>
      </w:r>
      <w:r w:rsidR="00454A6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2023-12-04T04:14:00Z</dcterms:modified>
</cp:coreProperties>
</file>